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8D8FDF" w14:textId="3A89AAD0" w:rsidR="00C630CD" w:rsidRDefault="00483DA9">
      <w:pPr>
        <w:rPr>
          <w:rFonts w:ascii="Arial" w:hAnsi="Arial" w:cs="Arial"/>
          <w:sz w:val="48"/>
          <w:szCs w:val="48"/>
        </w:rPr>
      </w:pPr>
      <w:r w:rsidRPr="00483DA9">
        <w:rPr>
          <w:rFonts w:ascii="Arial" w:hAnsi="Arial" w:cs="Arial"/>
          <w:sz w:val="48"/>
          <w:szCs w:val="48"/>
        </w:rPr>
        <w:t xml:space="preserve">CONSIGNE D’EMBALLAGE </w:t>
      </w:r>
      <w:r w:rsidRPr="00483DA9">
        <w:rPr>
          <w:rFonts w:ascii="Arial" w:hAnsi="Arial" w:cs="Arial"/>
          <w:sz w:val="48"/>
          <w:szCs w:val="48"/>
        </w:rPr>
        <w:br/>
        <w:t>POUR LES KITS PLECO</w:t>
      </w:r>
      <w:r w:rsidR="00585BF5">
        <w:rPr>
          <w:rFonts w:ascii="Arial" w:hAnsi="Arial" w:cs="Arial"/>
          <w:sz w:val="48"/>
          <w:szCs w:val="48"/>
        </w:rPr>
        <w:t xml:space="preserve"> – avril 2015</w:t>
      </w:r>
    </w:p>
    <w:p w14:paraId="07A9751F" w14:textId="77777777" w:rsidR="00E9061F" w:rsidRPr="00483DA9" w:rsidRDefault="00E9061F">
      <w:pPr>
        <w:rPr>
          <w:rFonts w:ascii="Arial" w:hAnsi="Arial" w:cs="Arial"/>
          <w:sz w:val="48"/>
          <w:szCs w:val="48"/>
        </w:rPr>
      </w:pPr>
    </w:p>
    <w:p w14:paraId="47D54BC8" w14:textId="414DAEB2" w:rsidR="00563583" w:rsidRPr="00226DA4" w:rsidRDefault="00964F5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4ECABC6D" wp14:editId="03ED128C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1677035" cy="2514600"/>
            <wp:effectExtent l="0" t="0" r="0" b="0"/>
            <wp:wrapSquare wrapText="bothSides"/>
            <wp:docPr id="9" name="Image 9" descr="Macintosh HD:Users:LN:Pictures:Aperture Library.aplibrary:Previews:2015:04:17:20150417-152557:TFvJEOIoQbeunXuaF9YG3w:IMG_4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N:Pictures:Aperture Library.aplibrary:Previews:2015:04:17:20150417-152557:TFvJEOIoQbeunXuaF9YG3w:IMG_406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51B9D012" wp14:editId="3B1CA353">
            <wp:simplePos x="0" y="0"/>
            <wp:positionH relativeFrom="column">
              <wp:posOffset>1943100</wp:posOffset>
            </wp:positionH>
            <wp:positionV relativeFrom="paragraph">
              <wp:posOffset>327660</wp:posOffset>
            </wp:positionV>
            <wp:extent cx="3771900" cy="2519045"/>
            <wp:effectExtent l="0" t="0" r="12700" b="0"/>
            <wp:wrapSquare wrapText="bothSides"/>
            <wp:docPr id="1" name="Image 1" descr="Macintosh HD:Users:LN:Pictures:Aperture Library.aplibrary:Masters:2015:04:17:20150417-152557:IMG_4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N:Pictures:Aperture Library.aplibrary:Masters:2015:04:17:20150417-152557:IMG_403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9158A" w14:textId="0AFED6F8" w:rsidR="00563583" w:rsidRPr="00226DA4" w:rsidRDefault="00964F5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 w:rsidR="00563583" w:rsidRPr="00226DA4">
        <w:rPr>
          <w:rFonts w:ascii="Arial" w:hAnsi="Arial" w:cs="Arial"/>
          <w:sz w:val="32"/>
          <w:szCs w:val="32"/>
        </w:rPr>
        <w:t>PISTON  :</w:t>
      </w:r>
    </w:p>
    <w:p w14:paraId="294C3FD4" w14:textId="77777777" w:rsidR="00563583" w:rsidRPr="00226DA4" w:rsidRDefault="00563583">
      <w:pPr>
        <w:rPr>
          <w:rFonts w:ascii="Arial" w:hAnsi="Arial" w:cs="Arial"/>
        </w:rPr>
      </w:pPr>
    </w:p>
    <w:p w14:paraId="4D8BB608" w14:textId="7A01E4C3" w:rsidR="00563583" w:rsidRPr="00326A59" w:rsidRDefault="00964F5A" w:rsidP="00483DA9">
      <w:pPr>
        <w:rPr>
          <w:rFonts w:ascii="Arial" w:hAnsi="Arial" w:cs="Arial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6E45F9A" wp14:editId="48AF5FF8">
            <wp:simplePos x="0" y="0"/>
            <wp:positionH relativeFrom="column">
              <wp:posOffset>2718192</wp:posOffset>
            </wp:positionH>
            <wp:positionV relativeFrom="paragraph">
              <wp:posOffset>157088</wp:posOffset>
            </wp:positionV>
            <wp:extent cx="3594014" cy="2400767"/>
            <wp:effectExtent l="12383" t="0" r="317" b="318"/>
            <wp:wrapNone/>
            <wp:docPr id="10" name="Image 10" descr="Macintosh HD:Users:LN:Pictures:Aperture Library.aplibrary:Masters:2015:04:17:20150417-152557:IMG_4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LN:Pictures:Aperture Library.aplibrary:Masters:2015:04:17:20150417-152557:IMG_403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4014" cy="24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583" w:rsidRPr="00483DA9">
        <w:rPr>
          <w:rFonts w:ascii="Arial" w:hAnsi="Arial" w:cs="Arial"/>
          <w:b/>
          <w:sz w:val="28"/>
          <w:szCs w:val="28"/>
        </w:rPr>
        <w:t>Sachet 10x15 :</w:t>
      </w:r>
      <w:r w:rsidR="00483DA9">
        <w:rPr>
          <w:rFonts w:ascii="Arial" w:hAnsi="Arial" w:cs="Arial"/>
          <w:sz w:val="28"/>
          <w:szCs w:val="28"/>
        </w:rPr>
        <w:br/>
      </w:r>
      <w:r w:rsidR="00563583" w:rsidRPr="00226DA4">
        <w:rPr>
          <w:rFonts w:ascii="Arial" w:hAnsi="Arial" w:cs="Arial"/>
        </w:rPr>
        <w:t>3 x montants noirs</w:t>
      </w:r>
      <w:r w:rsidR="00563583" w:rsidRPr="00226DA4">
        <w:rPr>
          <w:rFonts w:ascii="Arial" w:hAnsi="Arial" w:cs="Arial"/>
        </w:rPr>
        <w:br/>
        <w:t xml:space="preserve">3 x platines transparentes </w:t>
      </w:r>
      <w:r w:rsidR="00563583" w:rsidRPr="00226DA4">
        <w:rPr>
          <w:rFonts w:ascii="Arial" w:hAnsi="Arial" w:cs="Arial"/>
        </w:rPr>
        <w:br/>
        <w:t xml:space="preserve">2 x porte-électrodes </w:t>
      </w:r>
      <w:r w:rsidR="00563583" w:rsidRPr="00226DA4">
        <w:rPr>
          <w:rFonts w:ascii="Arial" w:hAnsi="Arial" w:cs="Arial"/>
        </w:rPr>
        <w:br/>
        <w:t>1 x tête piston</w:t>
      </w:r>
      <w:r w:rsidR="00563583" w:rsidRPr="00226DA4">
        <w:rPr>
          <w:rFonts w:ascii="Arial" w:hAnsi="Arial" w:cs="Arial"/>
        </w:rPr>
        <w:br/>
        <w:t xml:space="preserve">2 x tuyaux hydrauliques </w:t>
      </w:r>
      <w:r w:rsidR="009D56D1">
        <w:rPr>
          <w:rFonts w:ascii="Arial" w:hAnsi="Arial" w:cs="Arial"/>
        </w:rPr>
        <w:t>(moyen) de</w:t>
      </w:r>
      <w:r w:rsidR="00326A59">
        <w:rPr>
          <w:rFonts w:ascii="Arial" w:hAnsi="Arial" w:cs="Arial"/>
        </w:rPr>
        <w:t xml:space="preserve"> 17</w:t>
      </w:r>
      <w:r w:rsidR="00563583" w:rsidRPr="00226DA4">
        <w:rPr>
          <w:rFonts w:ascii="Arial" w:hAnsi="Arial" w:cs="Arial"/>
        </w:rPr>
        <w:t>cm</w:t>
      </w:r>
      <w:r w:rsidR="00563583" w:rsidRPr="00226DA4">
        <w:rPr>
          <w:rFonts w:ascii="Arial" w:hAnsi="Arial" w:cs="Arial"/>
        </w:rPr>
        <w:br/>
        <w:t>2 x raccords hydrauliques 4-4 (petit-petit)</w:t>
      </w:r>
      <w:r w:rsidRPr="00964F5A">
        <w:rPr>
          <w:rFonts w:ascii="Arial" w:hAnsi="Arial" w:cs="Arial"/>
          <w:noProof/>
          <w:sz w:val="32"/>
          <w:szCs w:val="32"/>
        </w:rPr>
        <w:t xml:space="preserve"> </w:t>
      </w:r>
    </w:p>
    <w:p w14:paraId="55444844" w14:textId="752234C7" w:rsidR="00563583" w:rsidRPr="00483DA9" w:rsidRDefault="00563583" w:rsidP="00563583">
      <w:pPr>
        <w:pStyle w:val="NormalWeb"/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6x8 :</w:t>
      </w:r>
      <w:r w:rsidR="00483DA9">
        <w:rPr>
          <w:rFonts w:ascii="Arial" w:hAnsi="Arial" w:cs="Arial"/>
          <w:sz w:val="28"/>
          <w:szCs w:val="28"/>
        </w:rPr>
        <w:br/>
      </w:r>
      <w:r w:rsidRPr="00226DA4">
        <w:rPr>
          <w:rFonts w:ascii="Arial" w:hAnsi="Arial" w:cs="Arial"/>
          <w:sz w:val="24"/>
          <w:szCs w:val="24"/>
        </w:rPr>
        <w:t>6 x écrous M3</w:t>
      </w:r>
      <w:r w:rsidRPr="00226DA4">
        <w:rPr>
          <w:rFonts w:ascii="Arial" w:hAnsi="Arial" w:cs="Arial"/>
          <w:sz w:val="24"/>
          <w:szCs w:val="24"/>
        </w:rPr>
        <w:br/>
        <w:t>3 x vis M3 -10mm</w:t>
      </w:r>
      <w:r w:rsidRPr="00226DA4">
        <w:rPr>
          <w:rFonts w:ascii="Arial" w:hAnsi="Arial" w:cs="Arial"/>
          <w:sz w:val="24"/>
          <w:szCs w:val="24"/>
        </w:rPr>
        <w:br/>
        <w:t>2 x mandrins</w:t>
      </w:r>
      <w:r w:rsidRPr="00226DA4">
        <w:rPr>
          <w:rFonts w:ascii="Arial" w:hAnsi="Arial" w:cs="Arial"/>
          <w:sz w:val="24"/>
          <w:szCs w:val="24"/>
        </w:rPr>
        <w:br/>
        <w:t>2 x circlips noirs</w:t>
      </w:r>
      <w:r w:rsidRPr="00226DA4">
        <w:rPr>
          <w:rFonts w:ascii="Arial" w:hAnsi="Arial" w:cs="Arial"/>
          <w:sz w:val="24"/>
          <w:szCs w:val="24"/>
        </w:rPr>
        <w:br/>
        <w:t>2 x ressorts</w:t>
      </w:r>
    </w:p>
    <w:p w14:paraId="22FF278C" w14:textId="0DEDCCB4" w:rsidR="00964F5A" w:rsidRPr="00964F5A" w:rsidRDefault="00563583" w:rsidP="00563583">
      <w:pPr>
        <w:pStyle w:val="NormalWeb"/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6x8 :</w:t>
      </w:r>
      <w:r w:rsidR="00483DA9">
        <w:rPr>
          <w:rFonts w:ascii="Arial" w:hAnsi="Arial" w:cs="Arial"/>
          <w:sz w:val="28"/>
          <w:szCs w:val="28"/>
        </w:rPr>
        <w:br/>
      </w:r>
      <w:r w:rsidRPr="00226DA4">
        <w:rPr>
          <w:rFonts w:ascii="Arial" w:hAnsi="Arial" w:cs="Arial"/>
          <w:sz w:val="24"/>
          <w:szCs w:val="24"/>
        </w:rPr>
        <w:t>2 x joints o-ring</w:t>
      </w:r>
      <w:r w:rsidR="001C0A32">
        <w:rPr>
          <w:rFonts w:ascii="Arial" w:hAnsi="Arial" w:cs="Arial"/>
          <w:sz w:val="24"/>
          <w:szCs w:val="24"/>
        </w:rPr>
        <w:t xml:space="preserve"> (petits)</w:t>
      </w:r>
      <w:r w:rsidR="00964F5A">
        <w:rPr>
          <w:rFonts w:ascii="Arial" w:hAnsi="Arial" w:cs="Arial"/>
          <w:sz w:val="28"/>
          <w:szCs w:val="28"/>
        </w:rPr>
        <w:br/>
      </w:r>
      <w:r w:rsidR="00964F5A">
        <w:rPr>
          <w:rFonts w:ascii="Arial" w:hAnsi="Arial" w:cs="Arial"/>
          <w:sz w:val="28"/>
          <w:szCs w:val="28"/>
        </w:rPr>
        <w:br/>
      </w:r>
      <w:r w:rsidR="00964F5A">
        <w:rPr>
          <w:rFonts w:ascii="Arial" w:hAnsi="Arial" w:cs="Arial"/>
          <w:sz w:val="28"/>
          <w:szCs w:val="28"/>
        </w:rPr>
        <w:lastRenderedPageBreak/>
        <w:br/>
      </w:r>
      <w:r w:rsidRPr="00226DA4">
        <w:rPr>
          <w:rFonts w:ascii="Arial" w:hAnsi="Arial" w:cs="Arial"/>
          <w:sz w:val="32"/>
          <w:szCs w:val="32"/>
        </w:rPr>
        <w:t>CLOCHE :</w:t>
      </w:r>
    </w:p>
    <w:p w14:paraId="268DEF40" w14:textId="319CF429" w:rsidR="00563583" w:rsidRPr="00226DA4" w:rsidRDefault="00964F5A" w:rsidP="00563583">
      <w:pPr>
        <w:pStyle w:val="NormalWeb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val="fr-FR"/>
        </w:rPr>
        <w:drawing>
          <wp:inline distT="0" distB="0" distL="0" distR="0" wp14:anchorId="7159BAC7" wp14:editId="6ADBA588">
            <wp:extent cx="5740400" cy="3835400"/>
            <wp:effectExtent l="0" t="0" r="0" b="0"/>
            <wp:docPr id="3" name="Image 3" descr="Macintosh HD:Users:LN:Pictures:Aperture Library.aplibrary:Masters:2015:04:17:20150417-152557:IMG_4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N:Pictures:Aperture Library.aplibrary:Masters:2015:04:17:20150417-152557:IMG_404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4294" w14:textId="2507B01B" w:rsidR="00EE5A19" w:rsidRPr="00483DA9" w:rsidRDefault="00EE5A19" w:rsidP="00483DA9">
      <w:pPr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12x18 :</w:t>
      </w:r>
      <w:r w:rsidRPr="00226DA4">
        <w:rPr>
          <w:rFonts w:ascii="Arial" w:hAnsi="Arial" w:cs="Arial"/>
        </w:rPr>
        <w:br/>
      </w:r>
      <w:r w:rsidRPr="00483DA9">
        <w:rPr>
          <w:rFonts w:ascii="Arial" w:hAnsi="Arial" w:cs="Arial"/>
        </w:rPr>
        <w:t>1 x câble électrique- 2 fils de 1.7</w:t>
      </w:r>
      <w:r w:rsidR="009D56D1">
        <w:rPr>
          <w:rFonts w:ascii="Arial" w:hAnsi="Arial" w:cs="Arial"/>
        </w:rPr>
        <w:t xml:space="preserve"> </w:t>
      </w:r>
      <w:r w:rsidRPr="00483DA9">
        <w:rPr>
          <w:rFonts w:ascii="Arial" w:hAnsi="Arial" w:cs="Arial"/>
        </w:rPr>
        <w:t>m</w:t>
      </w:r>
      <w:r w:rsidRPr="00483DA9">
        <w:rPr>
          <w:rFonts w:ascii="Arial" w:hAnsi="Arial" w:cs="Arial"/>
        </w:rPr>
        <w:br/>
        <w:t>2 x tuyaux hydrauliques</w:t>
      </w:r>
      <w:r w:rsidR="009D56D1">
        <w:rPr>
          <w:rFonts w:ascii="Arial" w:hAnsi="Arial" w:cs="Arial"/>
        </w:rPr>
        <w:t xml:space="preserve"> (moyen)</w:t>
      </w:r>
      <w:r w:rsidRPr="00483DA9">
        <w:rPr>
          <w:rFonts w:ascii="Arial" w:hAnsi="Arial" w:cs="Arial"/>
        </w:rPr>
        <w:t xml:space="preserve"> de 1.5</w:t>
      </w:r>
      <w:r w:rsidR="009D56D1">
        <w:rPr>
          <w:rFonts w:ascii="Arial" w:hAnsi="Arial" w:cs="Arial"/>
        </w:rPr>
        <w:t xml:space="preserve"> </w:t>
      </w:r>
      <w:r w:rsidRPr="00483DA9">
        <w:rPr>
          <w:rFonts w:ascii="Arial" w:hAnsi="Arial" w:cs="Arial"/>
        </w:rPr>
        <w:t xml:space="preserve">m </w:t>
      </w:r>
      <w:r w:rsidRPr="00483DA9">
        <w:rPr>
          <w:rFonts w:ascii="Arial" w:hAnsi="Arial" w:cs="Arial"/>
        </w:rPr>
        <w:br/>
        <w:t>1 x cloche</w:t>
      </w:r>
      <w:r w:rsidRPr="00483DA9">
        <w:rPr>
          <w:rFonts w:ascii="Arial" w:hAnsi="Arial" w:cs="Arial"/>
        </w:rPr>
        <w:br/>
        <w:t>1 x bouton poussoir</w:t>
      </w:r>
      <w:r w:rsidRPr="00483DA9">
        <w:rPr>
          <w:rFonts w:ascii="Arial" w:hAnsi="Arial" w:cs="Arial"/>
        </w:rPr>
        <w:br/>
        <w:t xml:space="preserve">1 x joint o-ring </w:t>
      </w:r>
      <w:r w:rsidR="001C0A32">
        <w:rPr>
          <w:rFonts w:ascii="Arial" w:hAnsi="Arial" w:cs="Arial"/>
        </w:rPr>
        <w:t>(grand)</w:t>
      </w:r>
    </w:p>
    <w:p w14:paraId="4A11DD74" w14:textId="70E2256D" w:rsidR="00CB7C94" w:rsidRPr="00483DA9" w:rsidRDefault="00EE5A19" w:rsidP="00CB7C94">
      <w:pPr>
        <w:pStyle w:val="NormalWeb"/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6x8 :</w:t>
      </w:r>
      <w:r w:rsidR="00483DA9">
        <w:rPr>
          <w:rFonts w:ascii="Arial" w:hAnsi="Arial" w:cs="Arial"/>
          <w:sz w:val="28"/>
          <w:szCs w:val="28"/>
        </w:rPr>
        <w:br/>
      </w:r>
      <w:r w:rsidRPr="00483DA9">
        <w:rPr>
          <w:rFonts w:ascii="Arial" w:hAnsi="Arial" w:cs="Arial"/>
          <w:sz w:val="24"/>
          <w:szCs w:val="24"/>
        </w:rPr>
        <w:t>2 x mini connecteurs</w:t>
      </w:r>
      <w:r w:rsidRPr="00483DA9">
        <w:rPr>
          <w:rFonts w:ascii="Arial" w:hAnsi="Arial" w:cs="Arial"/>
          <w:sz w:val="24"/>
          <w:szCs w:val="24"/>
        </w:rPr>
        <w:br/>
        <w:t>2 x vis M1.2 -3mm</w:t>
      </w:r>
      <w:r w:rsidRPr="00483DA9">
        <w:rPr>
          <w:rFonts w:ascii="Arial" w:hAnsi="Arial" w:cs="Arial"/>
          <w:sz w:val="24"/>
          <w:szCs w:val="24"/>
        </w:rPr>
        <w:br/>
        <w:t>2 x vis M2 - 8mm</w:t>
      </w:r>
      <w:r w:rsidRPr="00483DA9">
        <w:rPr>
          <w:rFonts w:ascii="Arial" w:hAnsi="Arial" w:cs="Arial"/>
          <w:sz w:val="24"/>
          <w:szCs w:val="24"/>
        </w:rPr>
        <w:br/>
        <w:t>3 x vis M3 - 8mm</w:t>
      </w:r>
      <w:r w:rsidR="00481C7F">
        <w:rPr>
          <w:rFonts w:ascii="Arial" w:hAnsi="Arial" w:cs="Arial"/>
          <w:sz w:val="24"/>
          <w:szCs w:val="24"/>
        </w:rPr>
        <w:t xml:space="preserve"> </w:t>
      </w:r>
    </w:p>
    <w:p w14:paraId="73D48F6D" w14:textId="77777777" w:rsidR="00DC60B9" w:rsidRDefault="00DC60B9">
      <w:pPr>
        <w:rPr>
          <w:rFonts w:ascii="Arial" w:hAnsi="Arial" w:cs="Arial"/>
          <w:sz w:val="32"/>
          <w:szCs w:val="32"/>
          <w:lang w:val="fr-CH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2A6984E8" w14:textId="5DD20A46" w:rsidR="00CB7C94" w:rsidRPr="00483DA9" w:rsidRDefault="00CB7C94" w:rsidP="00CB7C94">
      <w:pPr>
        <w:pStyle w:val="NormalWeb"/>
        <w:rPr>
          <w:rFonts w:ascii="Arial" w:hAnsi="Arial" w:cs="Arial"/>
          <w:sz w:val="32"/>
          <w:szCs w:val="32"/>
        </w:rPr>
      </w:pPr>
      <w:r w:rsidRPr="00483DA9">
        <w:rPr>
          <w:rFonts w:ascii="Arial" w:hAnsi="Arial" w:cs="Arial"/>
          <w:sz w:val="32"/>
          <w:szCs w:val="32"/>
        </w:rPr>
        <w:t>ENVELOPPE :</w:t>
      </w:r>
      <w:r w:rsidR="00DC60B9">
        <w:rPr>
          <w:rFonts w:ascii="Arial" w:hAnsi="Arial" w:cs="Arial"/>
          <w:sz w:val="32"/>
          <w:szCs w:val="32"/>
        </w:rPr>
        <w:br/>
      </w:r>
      <w:r w:rsidR="00964F5A">
        <w:rPr>
          <w:rFonts w:ascii="Arial" w:hAnsi="Arial" w:cs="Arial"/>
          <w:sz w:val="32"/>
          <w:szCs w:val="32"/>
        </w:rPr>
        <w:br/>
      </w:r>
      <w:r w:rsidR="00964F5A">
        <w:rPr>
          <w:rFonts w:ascii="Arial" w:hAnsi="Arial" w:cs="Arial"/>
          <w:noProof/>
          <w:sz w:val="32"/>
          <w:szCs w:val="32"/>
          <w:lang w:val="fr-FR"/>
        </w:rPr>
        <w:drawing>
          <wp:inline distT="0" distB="0" distL="0" distR="0" wp14:anchorId="194879F8" wp14:editId="3AFA6963">
            <wp:extent cx="5740400" cy="3835400"/>
            <wp:effectExtent l="0" t="0" r="0" b="0"/>
            <wp:docPr id="4" name="Image 4" descr="Macintosh HD:Users:LN:Pictures:Aperture Library.aplibrary:Masters:2015:04:17:20150417-152557:IMG_4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N:Pictures:Aperture Library.aplibrary:Masters:2015:04:17:20150417-152557:IMG_404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A0BC" w14:textId="77777777" w:rsidR="001C0A32" w:rsidRDefault="00CB7C94" w:rsidP="00483DA9">
      <w:pPr>
        <w:rPr>
          <w:rFonts w:ascii="Arial" w:hAnsi="Arial" w:cs="Arial"/>
        </w:rPr>
      </w:pPr>
      <w:r w:rsidRPr="00483DA9">
        <w:rPr>
          <w:rFonts w:ascii="Arial" w:hAnsi="Arial" w:cs="Arial"/>
          <w:b/>
          <w:sz w:val="28"/>
          <w:szCs w:val="28"/>
        </w:rPr>
        <w:t>Sachet 12x18 :</w:t>
      </w:r>
      <w:r w:rsidR="00483DA9">
        <w:rPr>
          <w:rFonts w:ascii="Arial" w:hAnsi="Arial" w:cs="Arial"/>
          <w:sz w:val="28"/>
          <w:szCs w:val="28"/>
        </w:rPr>
        <w:br/>
      </w:r>
      <w:r w:rsidRPr="00483DA9">
        <w:rPr>
          <w:rFonts w:ascii="Arial" w:hAnsi="Arial" w:cs="Arial"/>
        </w:rPr>
        <w:t>3 x montants noirs</w:t>
      </w:r>
      <w:r w:rsidRPr="00483DA9">
        <w:rPr>
          <w:rFonts w:ascii="Arial" w:hAnsi="Arial" w:cs="Arial"/>
        </w:rPr>
        <w:br/>
        <w:t>6 x platines noires</w:t>
      </w:r>
    </w:p>
    <w:p w14:paraId="1C232190" w14:textId="77777777" w:rsidR="00DC60B9" w:rsidRDefault="001C0A32" w:rsidP="00DC60B9">
      <w:pPr>
        <w:rPr>
          <w:rFonts w:ascii="Arial" w:hAnsi="Arial" w:cs="Arial"/>
        </w:rPr>
      </w:pPr>
      <w:r>
        <w:rPr>
          <w:rFonts w:ascii="Arial" w:hAnsi="Arial" w:cs="Arial"/>
        </w:rPr>
        <w:t xml:space="preserve">3 x bagues de rehaut </w:t>
      </w:r>
      <w:r w:rsidR="00CB7C94" w:rsidRPr="00483DA9">
        <w:rPr>
          <w:rFonts w:ascii="Arial" w:hAnsi="Arial" w:cs="Arial"/>
        </w:rPr>
        <w:br/>
        <w:t>1 x gaine thermorétractable transparente de 10 cm</w:t>
      </w:r>
      <w:r w:rsidR="00CB7C94" w:rsidRPr="00483DA9">
        <w:rPr>
          <w:rFonts w:ascii="Arial" w:hAnsi="Arial" w:cs="Arial"/>
        </w:rPr>
        <w:br/>
        <w:t xml:space="preserve">1 x support d’aide au montage </w:t>
      </w:r>
      <w:r w:rsidR="00DC60B9">
        <w:rPr>
          <w:rFonts w:ascii="Arial" w:hAnsi="Arial" w:cs="Arial"/>
        </w:rPr>
        <w:br/>
      </w:r>
    </w:p>
    <w:p w14:paraId="22C7DF41" w14:textId="77777777" w:rsidR="00DC60B9" w:rsidRDefault="00DC60B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365985AE" w14:textId="3D87EE25" w:rsidR="00DC60B9" w:rsidRDefault="00320500" w:rsidP="00DC60B9">
      <w:pPr>
        <w:rPr>
          <w:rFonts w:ascii="Arial" w:hAnsi="Arial" w:cs="Arial"/>
          <w:sz w:val="32"/>
          <w:szCs w:val="32"/>
        </w:rPr>
      </w:pPr>
      <w:r w:rsidRPr="00483DA9">
        <w:rPr>
          <w:rFonts w:ascii="Arial" w:hAnsi="Arial" w:cs="Arial"/>
          <w:sz w:val="32"/>
          <w:szCs w:val="32"/>
        </w:rPr>
        <w:t>EMBOUT</w:t>
      </w:r>
      <w:r w:rsidR="00F70B9F" w:rsidRPr="00483DA9">
        <w:rPr>
          <w:rFonts w:ascii="Arial" w:hAnsi="Arial" w:cs="Arial"/>
          <w:sz w:val="32"/>
          <w:szCs w:val="32"/>
        </w:rPr>
        <w:t>:</w:t>
      </w:r>
    </w:p>
    <w:p w14:paraId="55DE4E42" w14:textId="236A3BE1" w:rsidR="00F70B9F" w:rsidRPr="00DC60B9" w:rsidRDefault="00DC60B9" w:rsidP="00DC60B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32"/>
          <w:szCs w:val="32"/>
        </w:rPr>
        <w:br/>
      </w:r>
      <w:r w:rsidR="00964F5A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AD364E" wp14:editId="3226BC7E">
            <wp:extent cx="5740400" cy="3835400"/>
            <wp:effectExtent l="0" t="0" r="0" b="0"/>
            <wp:docPr id="5" name="Image 5" descr="Macintosh HD:Users:LN:Pictures:Aperture Library.aplibrary:Masters:2015:04:17:20150417-152557:IMG_4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N:Pictures:Aperture Library.aplibrary:Masters:2015:04:17:20150417-152557:IMG_404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CC9D" w14:textId="77777777" w:rsidR="00DC60B9" w:rsidRDefault="00F70B9F" w:rsidP="00320500">
      <w:pPr>
        <w:pStyle w:val="NormalWeb"/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6x8 :</w:t>
      </w:r>
      <w:r w:rsidR="00483DA9">
        <w:rPr>
          <w:rFonts w:ascii="Arial" w:hAnsi="Arial" w:cs="Arial"/>
          <w:sz w:val="28"/>
          <w:szCs w:val="28"/>
        </w:rPr>
        <w:br/>
      </w:r>
      <w:r w:rsidRPr="00483DA9">
        <w:rPr>
          <w:rFonts w:ascii="Arial" w:hAnsi="Arial" w:cs="Arial"/>
          <w:sz w:val="24"/>
          <w:szCs w:val="24"/>
        </w:rPr>
        <w:t>1 x embout</w:t>
      </w:r>
      <w:r w:rsidRPr="00483DA9">
        <w:rPr>
          <w:rFonts w:ascii="Arial" w:hAnsi="Arial" w:cs="Arial"/>
          <w:sz w:val="24"/>
          <w:szCs w:val="24"/>
        </w:rPr>
        <w:br/>
        <w:t xml:space="preserve">1 x joint o-ring </w:t>
      </w:r>
      <w:r w:rsidR="001C0A32">
        <w:rPr>
          <w:rFonts w:ascii="Arial" w:hAnsi="Arial" w:cs="Arial"/>
          <w:sz w:val="24"/>
          <w:szCs w:val="24"/>
        </w:rPr>
        <w:t>(moyen)</w:t>
      </w:r>
    </w:p>
    <w:p w14:paraId="6E03FFFD" w14:textId="77777777" w:rsidR="00DC60B9" w:rsidRDefault="00DC60B9">
      <w:pPr>
        <w:rPr>
          <w:rFonts w:ascii="Arial" w:hAnsi="Arial" w:cs="Arial"/>
          <w:sz w:val="32"/>
          <w:szCs w:val="32"/>
          <w:lang w:val="fr-CH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7C6C611C" w14:textId="1E2300C5" w:rsidR="003A5DD2" w:rsidRPr="00DC60B9" w:rsidRDefault="00320500" w:rsidP="00320500">
      <w:pPr>
        <w:pStyle w:val="NormalWeb"/>
        <w:rPr>
          <w:rFonts w:ascii="Arial" w:hAnsi="Arial" w:cs="Arial"/>
          <w:sz w:val="32"/>
          <w:szCs w:val="32"/>
        </w:rPr>
      </w:pPr>
      <w:r w:rsidRPr="00483DA9">
        <w:rPr>
          <w:rFonts w:ascii="Arial" w:hAnsi="Arial" w:cs="Arial"/>
          <w:sz w:val="32"/>
          <w:szCs w:val="32"/>
        </w:rPr>
        <w:t>GAINE:</w:t>
      </w:r>
      <w:r w:rsidR="00DC60B9">
        <w:rPr>
          <w:rFonts w:ascii="Arial" w:hAnsi="Arial" w:cs="Arial"/>
          <w:sz w:val="32"/>
          <w:szCs w:val="32"/>
        </w:rPr>
        <w:br/>
      </w:r>
      <w:r w:rsidR="00DC60B9">
        <w:rPr>
          <w:rFonts w:ascii="Arial" w:hAnsi="Arial" w:cs="Arial"/>
          <w:sz w:val="32"/>
          <w:szCs w:val="32"/>
        </w:rPr>
        <w:br/>
      </w:r>
      <w:r w:rsidR="00964F5A">
        <w:rPr>
          <w:rFonts w:ascii="Arial" w:hAnsi="Arial" w:cs="Arial"/>
          <w:noProof/>
          <w:sz w:val="32"/>
          <w:szCs w:val="32"/>
          <w:lang w:val="fr-FR"/>
        </w:rPr>
        <w:drawing>
          <wp:inline distT="0" distB="0" distL="0" distR="0" wp14:anchorId="22BF7AA1" wp14:editId="298A3874">
            <wp:extent cx="5740400" cy="3835400"/>
            <wp:effectExtent l="0" t="0" r="0" b="0"/>
            <wp:docPr id="6" name="Image 6" descr="Macintosh HD:Users:LN:Pictures:Aperture Library.aplibrary:Masters:2015:04:17:20150417-152557:IMG_4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N:Pictures:Aperture Library.aplibrary:Masters:2015:04:17:20150417-152557:IMG_404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2625" w14:textId="5DF74DBE" w:rsidR="003A5DD2" w:rsidRPr="00483DA9" w:rsidRDefault="003A5DD2" w:rsidP="00483DA9">
      <w:pPr>
        <w:pStyle w:val="NormalWeb"/>
        <w:rPr>
          <w:rFonts w:ascii="Arial" w:hAnsi="Arial" w:cs="Arial"/>
          <w:sz w:val="28"/>
          <w:szCs w:val="28"/>
        </w:rPr>
      </w:pPr>
      <w:r w:rsidRPr="00A06ABE">
        <w:rPr>
          <w:rFonts w:ascii="Arial" w:hAnsi="Arial" w:cs="Arial"/>
          <w:b/>
          <w:sz w:val="28"/>
          <w:szCs w:val="28"/>
        </w:rPr>
        <w:t>Sachet 10x15 :</w:t>
      </w:r>
      <w:r w:rsidR="00483DA9">
        <w:rPr>
          <w:rFonts w:ascii="Arial" w:hAnsi="Arial" w:cs="Arial"/>
          <w:sz w:val="28"/>
          <w:szCs w:val="28"/>
        </w:rPr>
        <w:br/>
      </w:r>
      <w:r w:rsidR="001C0A32">
        <w:rPr>
          <w:rFonts w:ascii="Arial" w:hAnsi="Arial" w:cs="Arial"/>
          <w:sz w:val="24"/>
          <w:szCs w:val="24"/>
        </w:rPr>
        <w:t xml:space="preserve">1 x </w:t>
      </w:r>
      <w:r w:rsidRPr="00483DA9">
        <w:rPr>
          <w:rFonts w:ascii="Arial" w:hAnsi="Arial" w:cs="Arial"/>
          <w:sz w:val="24"/>
          <w:szCs w:val="24"/>
        </w:rPr>
        <w:t xml:space="preserve">gaine </w:t>
      </w:r>
      <w:r w:rsidR="001C0A32">
        <w:rPr>
          <w:rFonts w:ascii="Arial" w:hAnsi="Arial" w:cs="Arial"/>
          <w:sz w:val="24"/>
          <w:szCs w:val="24"/>
        </w:rPr>
        <w:t>thermo</w:t>
      </w:r>
      <w:r w:rsidRPr="00483DA9">
        <w:rPr>
          <w:rFonts w:ascii="Arial" w:hAnsi="Arial" w:cs="Arial"/>
          <w:sz w:val="24"/>
          <w:szCs w:val="24"/>
        </w:rPr>
        <w:t>rétractable noire de 2.5cm</w:t>
      </w:r>
      <w:r w:rsidR="001C0A32">
        <w:rPr>
          <w:rFonts w:ascii="Arial" w:hAnsi="Arial" w:cs="Arial"/>
          <w:sz w:val="24"/>
          <w:szCs w:val="24"/>
        </w:rPr>
        <w:t xml:space="preserve"> (grosse)</w:t>
      </w:r>
      <w:r w:rsidRPr="00483DA9">
        <w:rPr>
          <w:rFonts w:ascii="Arial" w:hAnsi="Arial" w:cs="Arial"/>
          <w:sz w:val="24"/>
          <w:szCs w:val="24"/>
        </w:rPr>
        <w:br/>
        <w:t>1 x gaine tressée de 1.4m</w:t>
      </w:r>
    </w:p>
    <w:p w14:paraId="4224A0D4" w14:textId="77777777" w:rsidR="00DC60B9" w:rsidRDefault="00DC60B9">
      <w:pPr>
        <w:rPr>
          <w:rFonts w:ascii="Arial" w:hAnsi="Arial" w:cs="Arial"/>
          <w:sz w:val="32"/>
          <w:szCs w:val="32"/>
          <w:lang w:val="fr-CH"/>
        </w:rPr>
      </w:pPr>
      <w:r>
        <w:rPr>
          <w:rFonts w:ascii="Arial" w:hAnsi="Arial" w:cs="Arial"/>
          <w:sz w:val="32"/>
          <w:szCs w:val="32"/>
          <w:lang w:val="fr-CH"/>
        </w:rPr>
        <w:br w:type="page"/>
      </w:r>
    </w:p>
    <w:p w14:paraId="0EDA0542" w14:textId="3FE15271" w:rsidR="003A5DD2" w:rsidRPr="00483DA9" w:rsidRDefault="00483DA9" w:rsidP="003A5DD2">
      <w:pPr>
        <w:spacing w:before="100" w:beforeAutospacing="1" w:after="100" w:afterAutospacing="1"/>
        <w:rPr>
          <w:rFonts w:ascii="Arial" w:hAnsi="Arial" w:cs="Arial"/>
          <w:sz w:val="32"/>
          <w:szCs w:val="32"/>
          <w:lang w:val="fr-CH"/>
        </w:rPr>
      </w:pPr>
      <w:r w:rsidRPr="00483DA9">
        <w:rPr>
          <w:rFonts w:ascii="Arial" w:hAnsi="Arial" w:cs="Arial"/>
          <w:sz w:val="32"/>
          <w:szCs w:val="32"/>
          <w:lang w:val="fr-CH"/>
        </w:rPr>
        <w:t xml:space="preserve">CONNEXIONS FINALES: </w:t>
      </w:r>
    </w:p>
    <w:p w14:paraId="123AAE73" w14:textId="77777777" w:rsidR="00DC60B9" w:rsidRDefault="00964F5A" w:rsidP="003A5DD2">
      <w:pPr>
        <w:pStyle w:val="NormalWeb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fr-FR"/>
        </w:rPr>
        <w:drawing>
          <wp:inline distT="0" distB="0" distL="0" distR="0" wp14:anchorId="0A027E0A" wp14:editId="466029FD">
            <wp:extent cx="5740400" cy="3835400"/>
            <wp:effectExtent l="0" t="0" r="0" b="0"/>
            <wp:docPr id="7" name="Image 7" descr="Macintosh HD:Users:LN:Pictures:Aperture Library.aplibrary:Masters:2015:04:17:20150417-152557:IMG_4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N:Pictures:Aperture Library.aplibrary:Masters:2015:04:17:20150417-152557:IMG_404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ABAC" w14:textId="7043258D" w:rsidR="003D454F" w:rsidRPr="00226DA4" w:rsidRDefault="003A5DD2" w:rsidP="003A5DD2">
      <w:pPr>
        <w:pStyle w:val="NormalWeb"/>
        <w:rPr>
          <w:rFonts w:ascii="Arial" w:hAnsi="Arial" w:cs="Arial"/>
        </w:rPr>
      </w:pPr>
      <w:r w:rsidRPr="00483DA9">
        <w:rPr>
          <w:rFonts w:ascii="Arial" w:hAnsi="Arial" w:cs="Arial"/>
          <w:b/>
          <w:sz w:val="28"/>
          <w:szCs w:val="28"/>
        </w:rPr>
        <w:t>Sachet 10x15 :</w:t>
      </w:r>
      <w:r w:rsidRPr="00226DA4">
        <w:rPr>
          <w:rFonts w:ascii="Arial" w:hAnsi="Arial" w:cs="Arial"/>
        </w:rPr>
        <w:br/>
      </w:r>
      <w:r w:rsidRPr="00483DA9">
        <w:rPr>
          <w:rFonts w:ascii="Arial" w:hAnsi="Arial" w:cs="Arial"/>
          <w:sz w:val="24"/>
          <w:szCs w:val="24"/>
        </w:rPr>
        <w:t>2 x fiches bananes (blanche et brune)</w:t>
      </w:r>
      <w:r w:rsidRPr="00483DA9">
        <w:rPr>
          <w:rFonts w:ascii="Arial" w:hAnsi="Arial" w:cs="Arial"/>
          <w:sz w:val="24"/>
          <w:szCs w:val="24"/>
        </w:rPr>
        <w:br/>
        <w:t xml:space="preserve">2 x gaines thermorétractables </w:t>
      </w:r>
      <w:r w:rsidR="001C0A32">
        <w:rPr>
          <w:rFonts w:ascii="Arial" w:hAnsi="Arial" w:cs="Arial"/>
          <w:sz w:val="24"/>
          <w:szCs w:val="24"/>
        </w:rPr>
        <w:t xml:space="preserve">noire </w:t>
      </w:r>
      <w:r w:rsidRPr="00483DA9">
        <w:rPr>
          <w:rFonts w:ascii="Arial" w:hAnsi="Arial" w:cs="Arial"/>
          <w:sz w:val="24"/>
          <w:szCs w:val="24"/>
        </w:rPr>
        <w:t xml:space="preserve">de 20 cm </w:t>
      </w:r>
      <w:r w:rsidR="003D454F" w:rsidRPr="00483DA9">
        <w:rPr>
          <w:rFonts w:ascii="Arial" w:hAnsi="Arial" w:cs="Arial"/>
          <w:sz w:val="24"/>
          <w:szCs w:val="24"/>
        </w:rPr>
        <w:t xml:space="preserve"> (petite)</w:t>
      </w:r>
      <w:r w:rsidR="003D454F" w:rsidRPr="00483DA9">
        <w:rPr>
          <w:rFonts w:ascii="Arial" w:hAnsi="Arial" w:cs="Arial"/>
          <w:sz w:val="24"/>
          <w:szCs w:val="24"/>
        </w:rPr>
        <w:br/>
      </w:r>
      <w:r w:rsidRPr="00483DA9">
        <w:rPr>
          <w:rFonts w:ascii="Arial" w:hAnsi="Arial" w:cs="Arial"/>
          <w:sz w:val="24"/>
          <w:szCs w:val="24"/>
        </w:rPr>
        <w:t xml:space="preserve">1 x gaine thermorétractable </w:t>
      </w:r>
      <w:r w:rsidR="001C0A32">
        <w:rPr>
          <w:rFonts w:ascii="Arial" w:hAnsi="Arial" w:cs="Arial"/>
          <w:sz w:val="24"/>
          <w:szCs w:val="24"/>
        </w:rPr>
        <w:t xml:space="preserve">noire </w:t>
      </w:r>
      <w:r w:rsidRPr="00483DA9">
        <w:rPr>
          <w:rFonts w:ascii="Arial" w:hAnsi="Arial" w:cs="Arial"/>
          <w:sz w:val="24"/>
          <w:szCs w:val="24"/>
        </w:rPr>
        <w:t>de 3 cm</w:t>
      </w:r>
      <w:r w:rsidR="003D454F" w:rsidRPr="00483DA9">
        <w:rPr>
          <w:rFonts w:ascii="Arial" w:hAnsi="Arial" w:cs="Arial"/>
          <w:sz w:val="24"/>
          <w:szCs w:val="24"/>
        </w:rPr>
        <w:t xml:space="preserve"> (moyenne)</w:t>
      </w:r>
      <w:r w:rsidR="003D454F" w:rsidRPr="00483DA9">
        <w:rPr>
          <w:rFonts w:ascii="Arial" w:hAnsi="Arial" w:cs="Arial"/>
          <w:sz w:val="24"/>
          <w:szCs w:val="24"/>
        </w:rPr>
        <w:br/>
        <w:t xml:space="preserve">1 x gaine thermorétractable </w:t>
      </w:r>
      <w:r w:rsidR="001C0A32">
        <w:rPr>
          <w:rFonts w:ascii="Arial" w:hAnsi="Arial" w:cs="Arial"/>
          <w:sz w:val="24"/>
          <w:szCs w:val="24"/>
        </w:rPr>
        <w:t xml:space="preserve">noire </w:t>
      </w:r>
      <w:r w:rsidR="003D454F" w:rsidRPr="00483DA9">
        <w:rPr>
          <w:rFonts w:ascii="Arial" w:hAnsi="Arial" w:cs="Arial"/>
          <w:sz w:val="24"/>
          <w:szCs w:val="24"/>
        </w:rPr>
        <w:t>de 2.5 cm (grosse)</w:t>
      </w:r>
    </w:p>
    <w:p w14:paraId="1B86DD2C" w14:textId="0E1E15E7" w:rsidR="003A5DD2" w:rsidRPr="00483DA9" w:rsidRDefault="003A5DD2" w:rsidP="00483DA9">
      <w:pPr>
        <w:pStyle w:val="NormalWeb"/>
        <w:rPr>
          <w:rFonts w:ascii="Arial" w:hAnsi="Arial" w:cs="Arial"/>
          <w:sz w:val="28"/>
          <w:szCs w:val="28"/>
        </w:rPr>
      </w:pPr>
      <w:r w:rsidRPr="00483DA9">
        <w:rPr>
          <w:rFonts w:ascii="Arial" w:hAnsi="Arial" w:cs="Arial"/>
          <w:b/>
          <w:sz w:val="28"/>
          <w:szCs w:val="28"/>
        </w:rPr>
        <w:t>Sachet 6x8 :</w:t>
      </w:r>
      <w:r w:rsidR="00483DA9">
        <w:rPr>
          <w:rFonts w:ascii="Arial" w:hAnsi="Arial" w:cs="Arial"/>
          <w:sz w:val="28"/>
          <w:szCs w:val="28"/>
        </w:rPr>
        <w:br/>
      </w:r>
      <w:r w:rsidRPr="00483DA9">
        <w:rPr>
          <w:rFonts w:ascii="Arial" w:hAnsi="Arial" w:cs="Arial"/>
          <w:sz w:val="24"/>
          <w:szCs w:val="24"/>
        </w:rPr>
        <w:t>2 x mini connecteurs électriques</w:t>
      </w:r>
      <w:r w:rsidRPr="00483DA9">
        <w:rPr>
          <w:rFonts w:ascii="Arial" w:hAnsi="Arial" w:cs="Arial"/>
          <w:sz w:val="24"/>
          <w:szCs w:val="24"/>
        </w:rPr>
        <w:br/>
        <w:t xml:space="preserve">2x </w:t>
      </w:r>
      <w:r w:rsidR="009D56D1">
        <w:rPr>
          <w:rFonts w:ascii="Arial" w:hAnsi="Arial" w:cs="Arial"/>
          <w:sz w:val="24"/>
          <w:szCs w:val="24"/>
        </w:rPr>
        <w:t>raccords</w:t>
      </w:r>
      <w:r w:rsidRPr="00483DA9">
        <w:rPr>
          <w:rFonts w:ascii="Arial" w:hAnsi="Arial" w:cs="Arial"/>
          <w:sz w:val="24"/>
          <w:szCs w:val="24"/>
        </w:rPr>
        <w:t xml:space="preserve"> hydrauliques</w:t>
      </w:r>
      <w:r w:rsidR="001C0A32">
        <w:rPr>
          <w:rFonts w:ascii="Arial" w:hAnsi="Arial" w:cs="Arial"/>
          <w:sz w:val="24"/>
          <w:szCs w:val="24"/>
        </w:rPr>
        <w:t xml:space="preserve"> </w:t>
      </w:r>
      <w:r w:rsidR="009D56D1">
        <w:rPr>
          <w:rFonts w:ascii="Arial" w:hAnsi="Arial" w:cs="Arial"/>
          <w:sz w:val="24"/>
          <w:szCs w:val="24"/>
        </w:rPr>
        <w:t xml:space="preserve">6-4 </w:t>
      </w:r>
      <w:r w:rsidR="001C0A32">
        <w:rPr>
          <w:rFonts w:ascii="Arial" w:hAnsi="Arial" w:cs="Arial"/>
          <w:sz w:val="24"/>
          <w:szCs w:val="24"/>
        </w:rPr>
        <w:t>(gros-petit)</w:t>
      </w:r>
    </w:p>
    <w:p w14:paraId="56A6719F" w14:textId="77777777" w:rsidR="00DC60B9" w:rsidRDefault="00DC60B9">
      <w:pPr>
        <w:rPr>
          <w:rFonts w:ascii="Arial" w:hAnsi="Arial" w:cs="Arial"/>
          <w:sz w:val="32"/>
          <w:szCs w:val="32"/>
          <w:lang w:val="fr-CH"/>
        </w:rPr>
      </w:pPr>
      <w:r>
        <w:rPr>
          <w:rFonts w:ascii="Arial" w:hAnsi="Arial" w:cs="Arial"/>
          <w:sz w:val="32"/>
          <w:szCs w:val="32"/>
          <w:lang w:val="fr-CH"/>
        </w:rPr>
        <w:br w:type="page"/>
      </w:r>
    </w:p>
    <w:p w14:paraId="6C9C1E03" w14:textId="5B047FC4" w:rsidR="009E7590" w:rsidRPr="00483DA9" w:rsidRDefault="009E7590" w:rsidP="009E7590">
      <w:pPr>
        <w:spacing w:before="100" w:beforeAutospacing="1" w:after="100" w:afterAutospacing="1"/>
        <w:rPr>
          <w:rFonts w:ascii="Arial" w:hAnsi="Arial" w:cs="Arial"/>
          <w:sz w:val="32"/>
          <w:szCs w:val="32"/>
          <w:lang w:val="fr-CH"/>
        </w:rPr>
      </w:pPr>
      <w:r>
        <w:rPr>
          <w:rFonts w:ascii="Arial" w:hAnsi="Arial" w:cs="Arial"/>
          <w:sz w:val="32"/>
          <w:szCs w:val="32"/>
          <w:lang w:val="fr-CH"/>
        </w:rPr>
        <w:t>ELEMENTS SUPPLÉMENTAIRES</w:t>
      </w:r>
      <w:r w:rsidRPr="00483DA9">
        <w:rPr>
          <w:rFonts w:ascii="Arial" w:hAnsi="Arial" w:cs="Arial"/>
          <w:sz w:val="32"/>
          <w:szCs w:val="32"/>
          <w:lang w:val="fr-CH"/>
        </w:rPr>
        <w:t xml:space="preserve">: </w:t>
      </w:r>
    </w:p>
    <w:p w14:paraId="4A61BE6C" w14:textId="77777777" w:rsidR="00DC60B9" w:rsidRDefault="00964F5A" w:rsidP="00320500">
      <w:pPr>
        <w:pStyle w:val="NormalWeb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fr-FR"/>
        </w:rPr>
        <w:drawing>
          <wp:inline distT="0" distB="0" distL="0" distR="0" wp14:anchorId="188C4310" wp14:editId="7AB2B9E6">
            <wp:extent cx="5740400" cy="3835400"/>
            <wp:effectExtent l="0" t="0" r="0" b="0"/>
            <wp:docPr id="8" name="Image 8" descr="Macintosh HD:Users:LN:Pictures:Aperture Library.aplibrary:Masters:2015:04:17:20150417-152557:IMG_4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N:Pictures:Aperture Library.aplibrary:Masters:2015:04:17:20150417-152557:IMG_404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87C9" w14:textId="22D31106" w:rsidR="009E7590" w:rsidRDefault="009E7590" w:rsidP="00320500">
      <w:pPr>
        <w:pStyle w:val="NormalWeb"/>
        <w:rPr>
          <w:rFonts w:ascii="Arial" w:hAnsi="Arial" w:cs="Arial"/>
          <w:sz w:val="24"/>
          <w:szCs w:val="24"/>
        </w:rPr>
      </w:pPr>
      <w:r w:rsidRPr="00483DA9">
        <w:rPr>
          <w:rFonts w:ascii="Arial" w:hAnsi="Arial" w:cs="Arial"/>
          <w:b/>
          <w:sz w:val="28"/>
          <w:szCs w:val="28"/>
        </w:rPr>
        <w:t>Sachet 10x15 :</w:t>
      </w:r>
      <w:r>
        <w:rPr>
          <w:rFonts w:ascii="Arial" w:hAnsi="Arial" w:cs="Arial"/>
          <w:b/>
          <w:sz w:val="28"/>
          <w:szCs w:val="28"/>
        </w:rPr>
        <w:br/>
      </w:r>
      <w:r>
        <w:rPr>
          <w:rFonts w:ascii="Arial" w:hAnsi="Arial" w:cs="Arial"/>
          <w:sz w:val="24"/>
          <w:szCs w:val="24"/>
        </w:rPr>
        <w:t>2 x tuy</w:t>
      </w:r>
      <w:r w:rsidR="009D56D1">
        <w:rPr>
          <w:rFonts w:ascii="Arial" w:hAnsi="Arial" w:cs="Arial"/>
          <w:sz w:val="24"/>
          <w:szCs w:val="24"/>
        </w:rPr>
        <w:t>aux hydrauliques (gros) de 1 m</w:t>
      </w:r>
      <w:r w:rsidR="009D56D1">
        <w:rPr>
          <w:rFonts w:ascii="Arial" w:hAnsi="Arial" w:cs="Arial"/>
          <w:sz w:val="24"/>
          <w:szCs w:val="24"/>
        </w:rPr>
        <w:br/>
        <w:t>1</w:t>
      </w:r>
      <w:r>
        <w:rPr>
          <w:rFonts w:ascii="Arial" w:hAnsi="Arial" w:cs="Arial"/>
          <w:sz w:val="24"/>
          <w:szCs w:val="24"/>
        </w:rPr>
        <w:t xml:space="preserve"> x tu</w:t>
      </w:r>
      <w:r w:rsidR="009D56D1">
        <w:rPr>
          <w:rFonts w:ascii="Arial" w:hAnsi="Arial" w:cs="Arial"/>
          <w:sz w:val="24"/>
          <w:szCs w:val="24"/>
        </w:rPr>
        <w:t>yaux hydrauliques (petit) de 10 cm</w:t>
      </w:r>
    </w:p>
    <w:p w14:paraId="2A0746AD" w14:textId="77777777" w:rsidR="000357A2" w:rsidRDefault="000357A2" w:rsidP="00320500">
      <w:pPr>
        <w:pStyle w:val="NormalWeb"/>
        <w:rPr>
          <w:rFonts w:ascii="Arial" w:hAnsi="Arial" w:cs="Arial"/>
          <w:sz w:val="24"/>
          <w:szCs w:val="24"/>
        </w:rPr>
      </w:pPr>
    </w:p>
    <w:p w14:paraId="4D9B686F" w14:textId="08679C0C" w:rsidR="000357A2" w:rsidRPr="000357A2" w:rsidRDefault="000357A2" w:rsidP="00320500">
      <w:pPr>
        <w:pStyle w:val="NormalWeb"/>
        <w:rPr>
          <w:rFonts w:ascii="Arial" w:hAnsi="Arial" w:cs="Arial"/>
          <w:b/>
          <w:sz w:val="28"/>
          <w:szCs w:val="28"/>
        </w:rPr>
      </w:pPr>
      <w:r w:rsidRPr="000357A2">
        <w:rPr>
          <w:rFonts w:ascii="Arial" w:hAnsi="Arial" w:cs="Arial"/>
          <w:b/>
          <w:sz w:val="28"/>
          <w:szCs w:val="28"/>
        </w:rPr>
        <w:t>Eponge, 1 pièce</w:t>
      </w:r>
      <w:bookmarkStart w:id="0" w:name="_GoBack"/>
      <w:bookmarkEnd w:id="0"/>
    </w:p>
    <w:p w14:paraId="1274081B" w14:textId="09DA4098" w:rsidR="000357A2" w:rsidRPr="000357A2" w:rsidRDefault="000357A2" w:rsidP="00320500">
      <w:pPr>
        <w:pStyle w:val="NormalWeb"/>
        <w:rPr>
          <w:rFonts w:ascii="Arial" w:hAnsi="Arial" w:cs="Arial"/>
          <w:b/>
          <w:sz w:val="28"/>
          <w:szCs w:val="28"/>
        </w:rPr>
      </w:pPr>
      <w:r w:rsidRPr="000357A2">
        <w:rPr>
          <w:rFonts w:ascii="Arial" w:hAnsi="Arial" w:cs="Arial"/>
          <w:b/>
          <w:sz w:val="28"/>
          <w:szCs w:val="28"/>
        </w:rPr>
        <w:t>Ruban de téflon, 1 pièce</w:t>
      </w:r>
    </w:p>
    <w:p w14:paraId="286CEC43" w14:textId="77777777" w:rsidR="000357A2" w:rsidRPr="009E7590" w:rsidRDefault="000357A2" w:rsidP="00320500">
      <w:pPr>
        <w:pStyle w:val="NormalWeb"/>
        <w:rPr>
          <w:rFonts w:ascii="Arial" w:hAnsi="Arial" w:cs="Arial"/>
          <w:sz w:val="24"/>
          <w:szCs w:val="24"/>
        </w:rPr>
      </w:pPr>
    </w:p>
    <w:p w14:paraId="0F325A5A" w14:textId="77777777" w:rsidR="00320500" w:rsidRDefault="00320500" w:rsidP="00F70B9F">
      <w:pPr>
        <w:pStyle w:val="NormalWeb"/>
        <w:rPr>
          <w:rFonts w:ascii="MyriadPro" w:hAnsi="MyriadPro" w:hint="eastAsia"/>
        </w:rPr>
      </w:pPr>
    </w:p>
    <w:p w14:paraId="19C0EE03" w14:textId="77777777" w:rsidR="00320500" w:rsidRDefault="00320500" w:rsidP="00F70B9F">
      <w:pPr>
        <w:pStyle w:val="NormalWeb"/>
      </w:pPr>
    </w:p>
    <w:p w14:paraId="768AE3D2" w14:textId="77777777" w:rsidR="00F70B9F" w:rsidRDefault="00F70B9F" w:rsidP="00CB7C94">
      <w:pPr>
        <w:pStyle w:val="NormalWeb"/>
      </w:pPr>
    </w:p>
    <w:p w14:paraId="75BC5E13" w14:textId="77777777" w:rsidR="00563583" w:rsidRDefault="00563583" w:rsidP="00563583">
      <w:pPr>
        <w:pStyle w:val="NormalWeb"/>
      </w:pPr>
    </w:p>
    <w:p w14:paraId="5671E614" w14:textId="77777777" w:rsidR="00563583" w:rsidRDefault="00563583"/>
    <w:sectPr w:rsidR="00563583" w:rsidSect="00FC056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yriadPro">
    <w:altName w:val="Times New Roman"/>
    <w:panose1 w:val="00000000000000000000"/>
    <w:charset w:val="00"/>
    <w:family w:val="roman"/>
    <w:notTrueType/>
    <w:pitch w:val="default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583"/>
    <w:rsid w:val="000357A2"/>
    <w:rsid w:val="001C0A32"/>
    <w:rsid w:val="00226DA4"/>
    <w:rsid w:val="00320500"/>
    <w:rsid w:val="00326A59"/>
    <w:rsid w:val="003A5DD2"/>
    <w:rsid w:val="003D454F"/>
    <w:rsid w:val="00481C7F"/>
    <w:rsid w:val="00483DA9"/>
    <w:rsid w:val="00563583"/>
    <w:rsid w:val="00585BF5"/>
    <w:rsid w:val="00964F5A"/>
    <w:rsid w:val="009D56D1"/>
    <w:rsid w:val="009E7590"/>
    <w:rsid w:val="00A06ABE"/>
    <w:rsid w:val="00C630CD"/>
    <w:rsid w:val="00CB7C94"/>
    <w:rsid w:val="00D744BF"/>
    <w:rsid w:val="00DC60B9"/>
    <w:rsid w:val="00E9061F"/>
    <w:rsid w:val="00EE5A19"/>
    <w:rsid w:val="00F70B9F"/>
    <w:rsid w:val="00FC0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F680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6358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64F5A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64F5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6358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64F5A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64F5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94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23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3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8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0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5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6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4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7</Pages>
  <Words>229</Words>
  <Characters>1264</Characters>
  <Application>Microsoft Macintosh Word</Application>
  <DocSecurity>0</DocSecurity>
  <Lines>10</Lines>
  <Paragraphs>2</Paragraphs>
  <ScaleCrop>false</ScaleCrop>
  <Company/>
  <LinksUpToDate>false</LinksUpToDate>
  <CharactersWithSpaces>1491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Hélène Carrel</dc:creator>
  <cp:keywords/>
  <dc:description/>
  <cp:lastModifiedBy>Hélène Carrel</cp:lastModifiedBy>
  <cp:revision>17</cp:revision>
  <dcterms:created xsi:type="dcterms:W3CDTF">2015-04-15T09:09:00Z</dcterms:created>
  <dcterms:modified xsi:type="dcterms:W3CDTF">2020-02-13T09:16:00Z</dcterms:modified>
</cp:coreProperties>
</file>